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0A" w:rsidRDefault="0071580A" w:rsidP="0071580A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Thank you for partnering with the Chicago Urological Society!</w:t>
      </w:r>
    </w:p>
    <w:p w:rsidR="0071580A" w:rsidRPr="002B3625" w:rsidRDefault="007E3B34" w:rsidP="0071580A">
      <w:pPr>
        <w:jc w:val="center"/>
        <w:rPr>
          <w:rFonts w:ascii="minion-pro" w:hAnsi="minion-pro"/>
          <w:sz w:val="36"/>
          <w:szCs w:val="36"/>
          <w:shd w:val="clear" w:color="auto" w:fill="FFFFFF"/>
        </w:rPr>
      </w:pPr>
      <w:r>
        <w:rPr>
          <w:rFonts w:ascii="minion-pro" w:hAnsi="minion-pro"/>
          <w:sz w:val="36"/>
          <w:szCs w:val="36"/>
          <w:shd w:val="clear" w:color="auto" w:fill="FFFFFF"/>
        </w:rPr>
        <w:t>201</w:t>
      </w:r>
      <w:r w:rsidR="00B04A09">
        <w:rPr>
          <w:rFonts w:ascii="minion-pro" w:hAnsi="minion-pro"/>
          <w:sz w:val="36"/>
          <w:szCs w:val="36"/>
          <w:shd w:val="clear" w:color="auto" w:fill="FFFFFF"/>
        </w:rPr>
        <w:t>9-2020</w:t>
      </w:r>
      <w:r w:rsidR="0071580A" w:rsidRPr="002B3625">
        <w:rPr>
          <w:rFonts w:ascii="minion-pro" w:hAnsi="minion-pro"/>
          <w:sz w:val="36"/>
          <w:szCs w:val="36"/>
          <w:shd w:val="clear" w:color="auto" w:fill="FFFFFF"/>
        </w:rPr>
        <w:t xml:space="preserve"> Meeting Information</w:t>
      </w:r>
    </w:p>
    <w:p w:rsidR="0071580A" w:rsidRDefault="0071580A">
      <w:pPr>
        <w:rPr>
          <w:rFonts w:ascii="minion-pro" w:hAnsi="minion-pro"/>
          <w:sz w:val="27"/>
          <w:szCs w:val="27"/>
          <w:shd w:val="clear" w:color="auto" w:fill="FFFFFF"/>
        </w:rPr>
      </w:pPr>
      <w:r>
        <w:rPr>
          <w:rFonts w:ascii="minion-pro" w:hAnsi="minion-pro"/>
          <w:sz w:val="27"/>
          <w:szCs w:val="27"/>
          <w:shd w:val="clear" w:color="auto" w:fill="FFFFFF"/>
        </w:rPr>
        <w:t xml:space="preserve">Meeting Location: </w:t>
      </w:r>
      <w:r>
        <w:rPr>
          <w:rFonts w:ascii="minion-pro" w:hAnsi="minion-pro"/>
          <w:sz w:val="27"/>
          <w:szCs w:val="27"/>
          <w:shd w:val="clear" w:color="auto" w:fill="FFFFFF"/>
        </w:rPr>
        <w:tab/>
      </w:r>
      <w:r>
        <w:rPr>
          <w:rFonts w:ascii="minion-pro" w:hAnsi="minion-pro"/>
          <w:sz w:val="27"/>
          <w:szCs w:val="27"/>
          <w:shd w:val="clear" w:color="auto" w:fill="FFFFFF"/>
        </w:rPr>
        <w:tab/>
      </w:r>
      <w:r w:rsidRPr="0071580A">
        <w:rPr>
          <w:rFonts w:ascii="minion-pro" w:hAnsi="minion-pro"/>
          <w:sz w:val="27"/>
          <w:szCs w:val="27"/>
          <w:u w:val="single"/>
          <w:shd w:val="clear" w:color="auto" w:fill="FFFFFF"/>
        </w:rPr>
        <w:t>The University Club of Chicago</w:t>
      </w:r>
      <w:r w:rsidR="00090835">
        <w:rPr>
          <w:rFonts w:ascii="minion-pro" w:hAnsi="minion-pro"/>
          <w:sz w:val="27"/>
          <w:szCs w:val="27"/>
          <w:u w:val="single"/>
          <w:shd w:val="clear" w:color="auto" w:fill="FFFFFF"/>
        </w:rPr>
        <w:t xml:space="preserve"> (UCC)</w:t>
      </w:r>
    </w:p>
    <w:p w:rsidR="0071580A" w:rsidRDefault="0071580A">
      <w:pPr>
        <w:rPr>
          <w:rFonts w:ascii="minion-pro" w:hAnsi="minion-pro"/>
          <w:sz w:val="27"/>
          <w:szCs w:val="27"/>
          <w:shd w:val="clear" w:color="auto" w:fill="FFFFFF"/>
        </w:rPr>
      </w:pPr>
      <w:r>
        <w:rPr>
          <w:rFonts w:ascii="minion-pro" w:hAnsi="minion-pro"/>
          <w:sz w:val="27"/>
          <w:szCs w:val="27"/>
          <w:shd w:val="clear" w:color="auto" w:fill="FFFFFF"/>
        </w:rPr>
        <w:tab/>
      </w:r>
      <w:r>
        <w:rPr>
          <w:rFonts w:ascii="minion-pro" w:hAnsi="minion-pro"/>
          <w:sz w:val="27"/>
          <w:szCs w:val="27"/>
          <w:shd w:val="clear" w:color="auto" w:fill="FFFFFF"/>
        </w:rPr>
        <w:tab/>
      </w:r>
      <w:r>
        <w:rPr>
          <w:rFonts w:ascii="minion-pro" w:hAnsi="minion-pro"/>
          <w:sz w:val="27"/>
          <w:szCs w:val="27"/>
          <w:shd w:val="clear" w:color="auto" w:fill="FFFFFF"/>
        </w:rPr>
        <w:tab/>
      </w:r>
      <w:r>
        <w:rPr>
          <w:rFonts w:ascii="minion-pro" w:hAnsi="minion-pro"/>
          <w:sz w:val="27"/>
          <w:szCs w:val="27"/>
          <w:shd w:val="clear" w:color="auto" w:fill="FFFFFF"/>
        </w:rPr>
        <w:tab/>
        <w:t>76 E. Monroe Street, 2</w:t>
      </w:r>
      <w:r w:rsidRPr="0071580A">
        <w:rPr>
          <w:rFonts w:ascii="minion-pro" w:hAnsi="minion-pro"/>
          <w:sz w:val="27"/>
          <w:szCs w:val="27"/>
          <w:shd w:val="clear" w:color="auto" w:fill="FFFFFF"/>
          <w:vertAlign w:val="superscript"/>
        </w:rPr>
        <w:t>nd</w:t>
      </w:r>
      <w:r>
        <w:rPr>
          <w:rFonts w:ascii="minion-pro" w:hAnsi="minion-pro"/>
          <w:sz w:val="27"/>
          <w:szCs w:val="27"/>
          <w:shd w:val="clear" w:color="auto" w:fill="FFFFFF"/>
        </w:rPr>
        <w:t xml:space="preserve"> Floor, Chicago, Illinois</w:t>
      </w:r>
    </w:p>
    <w:p w:rsidR="0071580A" w:rsidRDefault="0071580A" w:rsidP="0071580A">
      <w:pPr>
        <w:ind w:left="2880" w:hanging="2880"/>
        <w:rPr>
          <w:rFonts w:ascii="minion-pro" w:hAnsi="minion-pro"/>
          <w:sz w:val="27"/>
          <w:szCs w:val="27"/>
          <w:shd w:val="clear" w:color="auto" w:fill="FFFFFF"/>
        </w:rPr>
      </w:pPr>
      <w:r>
        <w:rPr>
          <w:rFonts w:ascii="minion-pro" w:hAnsi="minion-pro"/>
          <w:sz w:val="27"/>
          <w:szCs w:val="27"/>
          <w:shd w:val="clear" w:color="auto" w:fill="FFFFFF"/>
        </w:rPr>
        <w:t>Meeting Time:</w:t>
      </w:r>
      <w:r>
        <w:rPr>
          <w:rFonts w:ascii="minion-pro" w:hAnsi="minion-pro"/>
          <w:sz w:val="27"/>
          <w:szCs w:val="27"/>
          <w:shd w:val="clear" w:color="auto" w:fill="FFFFFF"/>
        </w:rPr>
        <w:tab/>
        <w:t xml:space="preserve">Please visit </w:t>
      </w:r>
      <w:hyperlink r:id="rId5" w:history="1">
        <w:r w:rsidRPr="00E11239">
          <w:rPr>
            <w:rStyle w:val="Hyperlink"/>
            <w:rFonts w:ascii="minion-pro" w:hAnsi="minion-pro"/>
            <w:sz w:val="27"/>
            <w:szCs w:val="27"/>
            <w:shd w:val="clear" w:color="auto" w:fill="FFFFFF"/>
          </w:rPr>
          <w:t>www.cuschicago.com</w:t>
        </w:r>
      </w:hyperlink>
      <w:r>
        <w:rPr>
          <w:rFonts w:ascii="minion-pro" w:hAnsi="minion-pro"/>
          <w:sz w:val="27"/>
          <w:szCs w:val="27"/>
          <w:shd w:val="clear" w:color="auto" w:fill="FFFFFF"/>
        </w:rPr>
        <w:t xml:space="preserve"> to view the program and specific schedule. </w:t>
      </w:r>
      <w:r w:rsidR="002B3625">
        <w:rPr>
          <w:rFonts w:ascii="minion-pro" w:hAnsi="minion-pro"/>
          <w:sz w:val="27"/>
          <w:szCs w:val="27"/>
          <w:shd w:val="clear" w:color="auto" w:fill="FFFFFF"/>
        </w:rPr>
        <w:t xml:space="preserve">The schedule will also be emailed out ahead of time along with booth placements. </w:t>
      </w:r>
    </w:p>
    <w:p w:rsidR="0071580A" w:rsidRDefault="0071580A" w:rsidP="0071580A">
      <w:pPr>
        <w:ind w:left="2880" w:hanging="2880"/>
        <w:rPr>
          <w:rFonts w:ascii="minion-pro" w:hAnsi="minion-pro"/>
          <w:sz w:val="27"/>
          <w:szCs w:val="27"/>
          <w:shd w:val="clear" w:color="auto" w:fill="FFFFFF"/>
        </w:rPr>
      </w:pPr>
      <w:r>
        <w:rPr>
          <w:rFonts w:ascii="minion-pro" w:hAnsi="minion-pro"/>
          <w:sz w:val="27"/>
          <w:szCs w:val="27"/>
          <w:shd w:val="clear" w:color="auto" w:fill="FFFFFF"/>
        </w:rPr>
        <w:t>When should I arrive?</w:t>
      </w:r>
      <w:r>
        <w:rPr>
          <w:rFonts w:ascii="minion-pro" w:hAnsi="minion-pro"/>
          <w:sz w:val="27"/>
          <w:szCs w:val="27"/>
          <w:shd w:val="clear" w:color="auto" w:fill="FFFFFF"/>
        </w:rPr>
        <w:tab/>
        <w:t>You may arrive and set up your booth any time after 1:00PM</w:t>
      </w:r>
      <w:r w:rsidR="00B04A09">
        <w:rPr>
          <w:rFonts w:ascii="minion-pro" w:hAnsi="minion-pro"/>
          <w:sz w:val="27"/>
          <w:szCs w:val="27"/>
          <w:shd w:val="clear" w:color="auto" w:fill="FFFFFF"/>
        </w:rPr>
        <w:t xml:space="preserve"> </w:t>
      </w:r>
      <w:r w:rsidR="002B3625">
        <w:rPr>
          <w:rFonts w:ascii="minion-pro" w:hAnsi="minion-pro"/>
          <w:sz w:val="27"/>
          <w:szCs w:val="27"/>
          <w:shd w:val="clear" w:color="auto" w:fill="FFFFFF"/>
        </w:rPr>
        <w:t xml:space="preserve">with the exception of the </w:t>
      </w:r>
      <w:r w:rsidR="00B04A09">
        <w:rPr>
          <w:rFonts w:ascii="minion-pro" w:hAnsi="minion-pro"/>
          <w:sz w:val="27"/>
          <w:szCs w:val="27"/>
          <w:shd w:val="clear" w:color="auto" w:fill="FFFFFF"/>
        </w:rPr>
        <w:t>January</w:t>
      </w:r>
      <w:r w:rsidR="002039CF">
        <w:rPr>
          <w:rFonts w:ascii="minion-pro" w:hAnsi="minion-pro"/>
          <w:sz w:val="27"/>
          <w:szCs w:val="27"/>
          <w:shd w:val="clear" w:color="auto" w:fill="FFFFFF"/>
        </w:rPr>
        <w:t xml:space="preserve"> program</w:t>
      </w:r>
      <w:r>
        <w:rPr>
          <w:rFonts w:ascii="minion-pro" w:hAnsi="minion-pro"/>
          <w:sz w:val="27"/>
          <w:szCs w:val="27"/>
          <w:shd w:val="clear" w:color="auto" w:fill="FFFFFF"/>
        </w:rPr>
        <w:t xml:space="preserve">. Please be sure your booth is fully set up before the start of the cocktail reception. The cocktail reception start time varies by meeting, so please check out </w:t>
      </w:r>
      <w:r w:rsidR="00B04A09">
        <w:rPr>
          <w:rFonts w:ascii="minion-pro" w:hAnsi="minion-pro"/>
          <w:sz w:val="27"/>
          <w:szCs w:val="27"/>
          <w:shd w:val="clear" w:color="auto" w:fill="FFFFFF"/>
        </w:rPr>
        <w:t>the program ahead of time</w:t>
      </w:r>
      <w:r w:rsidR="0069647E">
        <w:rPr>
          <w:rFonts w:ascii="minion-pro" w:hAnsi="minion-pro"/>
          <w:sz w:val="27"/>
          <w:szCs w:val="27"/>
          <w:shd w:val="clear" w:color="auto" w:fill="FFFFFF"/>
        </w:rPr>
        <w:t xml:space="preserve">. </w:t>
      </w:r>
      <w:r>
        <w:rPr>
          <w:rFonts w:ascii="minion-pro" w:hAnsi="minion-pro"/>
          <w:sz w:val="27"/>
          <w:szCs w:val="27"/>
          <w:shd w:val="clear" w:color="auto" w:fill="FFFFFF"/>
        </w:rPr>
        <w:t xml:space="preserve"> </w:t>
      </w:r>
    </w:p>
    <w:p w:rsidR="0071580A" w:rsidRDefault="0071580A" w:rsidP="0071580A">
      <w:pPr>
        <w:ind w:left="2880" w:hanging="2880"/>
        <w:rPr>
          <w:rFonts w:ascii="minion-pro" w:hAnsi="minion-pro"/>
          <w:sz w:val="27"/>
          <w:szCs w:val="27"/>
          <w:shd w:val="clear" w:color="auto" w:fill="FFFFFF"/>
        </w:rPr>
      </w:pPr>
      <w:r>
        <w:rPr>
          <w:rFonts w:ascii="minion-pro" w:hAnsi="minion-pro"/>
          <w:sz w:val="27"/>
          <w:szCs w:val="27"/>
          <w:shd w:val="clear" w:color="auto" w:fill="FFFFFF"/>
        </w:rPr>
        <w:t>What about shipping my materials?</w:t>
      </w:r>
    </w:p>
    <w:p w:rsidR="0071580A" w:rsidRDefault="0071580A" w:rsidP="0071580A">
      <w:pPr>
        <w:ind w:left="2880" w:hanging="2880"/>
        <w:rPr>
          <w:rFonts w:ascii="minion-pro" w:hAnsi="minion-pro"/>
          <w:sz w:val="27"/>
          <w:szCs w:val="27"/>
          <w:shd w:val="clear" w:color="auto" w:fill="FFFFFF"/>
        </w:rPr>
      </w:pPr>
      <w:r>
        <w:rPr>
          <w:rFonts w:ascii="minion-pro" w:hAnsi="minion-pro"/>
          <w:sz w:val="27"/>
          <w:szCs w:val="27"/>
          <w:shd w:val="clear" w:color="auto" w:fill="FFFFFF"/>
        </w:rPr>
        <w:tab/>
        <w:t xml:space="preserve">Please send them to the </w:t>
      </w:r>
      <w:r w:rsidR="00090835">
        <w:rPr>
          <w:rFonts w:ascii="minion-pro" w:hAnsi="minion-pro"/>
          <w:sz w:val="27"/>
          <w:szCs w:val="27"/>
          <w:shd w:val="clear" w:color="auto" w:fill="FFFFFF"/>
        </w:rPr>
        <w:t>UCC</w:t>
      </w:r>
      <w:r>
        <w:rPr>
          <w:rFonts w:ascii="minion-pro" w:hAnsi="minion-pro"/>
          <w:sz w:val="27"/>
          <w:szCs w:val="27"/>
          <w:shd w:val="clear" w:color="auto" w:fill="FFFFFF"/>
        </w:rPr>
        <w:t xml:space="preserve">, and be sure to </w:t>
      </w:r>
      <w:r w:rsidR="00090835">
        <w:rPr>
          <w:rFonts w:ascii="minion-pro" w:hAnsi="minion-pro"/>
          <w:sz w:val="27"/>
          <w:szCs w:val="27"/>
          <w:shd w:val="clear" w:color="auto" w:fill="FFFFFF"/>
        </w:rPr>
        <w:t xml:space="preserve">mark them with the meeting date, </w:t>
      </w:r>
      <w:r>
        <w:rPr>
          <w:rFonts w:ascii="minion-pro" w:hAnsi="minion-pro"/>
          <w:sz w:val="27"/>
          <w:szCs w:val="27"/>
          <w:shd w:val="clear" w:color="auto" w:fill="FFFFFF"/>
        </w:rPr>
        <w:t xml:space="preserve">and that it’s for the CUS meeting. </w:t>
      </w:r>
      <w:r w:rsidR="00090835">
        <w:rPr>
          <w:rFonts w:ascii="minion-pro" w:hAnsi="minion-pro"/>
          <w:sz w:val="27"/>
          <w:szCs w:val="27"/>
          <w:shd w:val="clear" w:color="auto" w:fill="FFFFFF"/>
        </w:rPr>
        <w:t>Your materials should be in the Monroe room upon your arrival. When the meeting is over, the UCC will ship your materials back as long as they are properly labeled- just leave them in the room!</w:t>
      </w:r>
    </w:p>
    <w:p w:rsidR="00090835" w:rsidRDefault="00B04A09" w:rsidP="0071580A">
      <w:pPr>
        <w:ind w:left="2880" w:hanging="2880"/>
        <w:rPr>
          <w:rFonts w:ascii="minion-pro" w:hAnsi="minion-pro"/>
          <w:sz w:val="27"/>
          <w:szCs w:val="27"/>
          <w:shd w:val="clear" w:color="auto" w:fill="FFFFFF"/>
        </w:rPr>
      </w:pPr>
      <w:r>
        <w:rPr>
          <w:rFonts w:ascii="minion-pro" w:hAnsi="minion-pro"/>
          <w:sz w:val="27"/>
          <w:szCs w:val="27"/>
          <w:shd w:val="clear" w:color="auto" w:fill="FFFFFF"/>
        </w:rPr>
        <w:t>Can the exhibitors</w:t>
      </w:r>
      <w:r w:rsidR="00090835">
        <w:rPr>
          <w:rFonts w:ascii="minion-pro" w:hAnsi="minion-pro"/>
          <w:sz w:val="27"/>
          <w:szCs w:val="27"/>
          <w:shd w:val="clear" w:color="auto" w:fill="FFFFFF"/>
        </w:rPr>
        <w:t xml:space="preserve"> attend the scientific program?</w:t>
      </w:r>
    </w:p>
    <w:p w:rsidR="00090835" w:rsidRDefault="00090835" w:rsidP="0071580A">
      <w:pPr>
        <w:ind w:left="2880" w:hanging="2880"/>
        <w:rPr>
          <w:rFonts w:ascii="minion-pro" w:hAnsi="minion-pro"/>
          <w:sz w:val="27"/>
          <w:szCs w:val="27"/>
          <w:shd w:val="clear" w:color="auto" w:fill="FFFFFF"/>
        </w:rPr>
      </w:pPr>
      <w:r>
        <w:rPr>
          <w:rFonts w:ascii="minion-pro" w:hAnsi="minion-pro"/>
          <w:sz w:val="27"/>
          <w:szCs w:val="27"/>
          <w:shd w:val="clear" w:color="auto" w:fill="FFFFFF"/>
        </w:rPr>
        <w:tab/>
      </w:r>
      <w:r w:rsidR="00B04A09">
        <w:rPr>
          <w:rFonts w:ascii="minion-pro" w:hAnsi="minion-pro"/>
          <w:sz w:val="27"/>
          <w:szCs w:val="27"/>
          <w:shd w:val="clear" w:color="auto" w:fill="FFFFFF"/>
        </w:rPr>
        <w:t>Yes</w:t>
      </w:r>
      <w:r w:rsidR="002039CF">
        <w:rPr>
          <w:rFonts w:ascii="minion-pro" w:hAnsi="minion-pro"/>
          <w:sz w:val="27"/>
          <w:szCs w:val="27"/>
          <w:shd w:val="clear" w:color="auto" w:fill="FFFFFF"/>
        </w:rPr>
        <w:t>,</w:t>
      </w:r>
      <w:bookmarkStart w:id="0" w:name="_GoBack"/>
      <w:bookmarkEnd w:id="0"/>
      <w:r w:rsidR="00B04A09">
        <w:rPr>
          <w:rFonts w:ascii="minion-pro" w:hAnsi="minion-pro"/>
          <w:sz w:val="27"/>
          <w:szCs w:val="27"/>
          <w:shd w:val="clear" w:color="auto" w:fill="FFFFFF"/>
        </w:rPr>
        <w:t xml:space="preserve"> you are welcome to attend the lectures.</w:t>
      </w:r>
    </w:p>
    <w:p w:rsidR="008D77E4" w:rsidRDefault="008D77E4" w:rsidP="0071580A">
      <w:pPr>
        <w:ind w:left="2880" w:hanging="2880"/>
        <w:rPr>
          <w:rFonts w:ascii="minion-pro" w:hAnsi="minion-pro"/>
          <w:sz w:val="27"/>
          <w:szCs w:val="27"/>
          <w:shd w:val="clear" w:color="auto" w:fill="FFFFFF"/>
        </w:rPr>
      </w:pPr>
      <w:r>
        <w:rPr>
          <w:rFonts w:ascii="minion-pro" w:hAnsi="minion-pro"/>
          <w:sz w:val="27"/>
          <w:szCs w:val="27"/>
          <w:shd w:val="clear" w:color="auto" w:fill="FFFFFF"/>
        </w:rPr>
        <w:t>What should I do when I arrive?</w:t>
      </w:r>
    </w:p>
    <w:p w:rsidR="008D77E4" w:rsidRDefault="008D77E4" w:rsidP="0071580A">
      <w:pPr>
        <w:ind w:left="2880" w:hanging="2880"/>
        <w:rPr>
          <w:rFonts w:ascii="minion-pro" w:hAnsi="minion-pro"/>
          <w:sz w:val="27"/>
          <w:szCs w:val="27"/>
          <w:shd w:val="clear" w:color="auto" w:fill="FFFFFF"/>
        </w:rPr>
      </w:pPr>
      <w:r>
        <w:rPr>
          <w:rFonts w:ascii="minion-pro" w:hAnsi="minion-pro"/>
          <w:sz w:val="27"/>
          <w:szCs w:val="27"/>
          <w:shd w:val="clear" w:color="auto" w:fill="FFFFFF"/>
        </w:rPr>
        <w:tab/>
        <w:t xml:space="preserve">When you arrive, you can head right in to the Monroe room to start setting up your booth. If you arrive before 2:30 please check in at the registration desk, otherwise your </w:t>
      </w:r>
      <w:r>
        <w:rPr>
          <w:rFonts w:ascii="minion-pro" w:hAnsi="minion-pro"/>
          <w:sz w:val="27"/>
          <w:szCs w:val="27"/>
          <w:shd w:val="clear" w:color="auto" w:fill="FFFFFF"/>
        </w:rPr>
        <w:lastRenderedPageBreak/>
        <w:t xml:space="preserve">name badges, </w:t>
      </w:r>
      <w:r w:rsidR="00736AB5">
        <w:rPr>
          <w:rFonts w:ascii="minion-pro" w:hAnsi="minion-pro"/>
          <w:sz w:val="27"/>
          <w:szCs w:val="27"/>
          <w:shd w:val="clear" w:color="auto" w:fill="FFFFFF"/>
        </w:rPr>
        <w:t xml:space="preserve">drink tickets, program </w:t>
      </w:r>
      <w:r>
        <w:rPr>
          <w:rFonts w:ascii="minion-pro" w:hAnsi="minion-pro"/>
          <w:sz w:val="27"/>
          <w:szCs w:val="27"/>
          <w:shd w:val="clear" w:color="auto" w:fill="FFFFFF"/>
        </w:rPr>
        <w:t>and pre-attendee lists will all be waiting on the table for you.</w:t>
      </w:r>
    </w:p>
    <w:p w:rsidR="008D77E4" w:rsidRDefault="008D77E4" w:rsidP="0071580A">
      <w:pPr>
        <w:ind w:left="2880" w:hanging="2880"/>
        <w:rPr>
          <w:rFonts w:ascii="minion-pro" w:hAnsi="minion-pro"/>
          <w:sz w:val="27"/>
          <w:szCs w:val="27"/>
          <w:shd w:val="clear" w:color="auto" w:fill="FFFFFF"/>
        </w:rPr>
      </w:pPr>
      <w:r>
        <w:rPr>
          <w:rFonts w:ascii="minion-pro" w:hAnsi="minion-pro"/>
          <w:sz w:val="27"/>
          <w:szCs w:val="27"/>
          <w:shd w:val="clear" w:color="auto" w:fill="FFFFFF"/>
        </w:rPr>
        <w:t>How do I know where my table is?</w:t>
      </w:r>
    </w:p>
    <w:p w:rsidR="008D77E4" w:rsidRDefault="008D77E4" w:rsidP="0071580A">
      <w:pPr>
        <w:ind w:left="2880" w:hanging="2880"/>
        <w:rPr>
          <w:rFonts w:ascii="minion-pro" w:hAnsi="minion-pro"/>
          <w:sz w:val="27"/>
          <w:szCs w:val="27"/>
          <w:shd w:val="clear" w:color="auto" w:fill="FFFFFF"/>
        </w:rPr>
      </w:pPr>
      <w:r>
        <w:rPr>
          <w:rFonts w:ascii="minion-pro" w:hAnsi="minion-pro"/>
          <w:sz w:val="27"/>
          <w:szCs w:val="27"/>
          <w:shd w:val="clear" w:color="auto" w:fill="FFFFFF"/>
        </w:rPr>
        <w:tab/>
        <w:t xml:space="preserve">CUS staff will send an email a few days before the start of the meeting with a map of all booths. </w:t>
      </w:r>
      <w:r w:rsidR="00736AB5">
        <w:rPr>
          <w:rFonts w:ascii="minion-pro" w:hAnsi="minion-pro"/>
          <w:sz w:val="27"/>
          <w:szCs w:val="27"/>
          <w:shd w:val="clear" w:color="auto" w:fill="FFFFFF"/>
        </w:rPr>
        <w:t xml:space="preserve">Your table will also be labeled with your company name upon your arrival. </w:t>
      </w:r>
    </w:p>
    <w:p w:rsidR="00736AB5" w:rsidRDefault="00736AB5" w:rsidP="0071580A">
      <w:pPr>
        <w:ind w:left="2880" w:hanging="2880"/>
        <w:rPr>
          <w:rFonts w:ascii="minion-pro" w:hAnsi="minion-pro"/>
          <w:sz w:val="27"/>
          <w:szCs w:val="27"/>
          <w:shd w:val="clear" w:color="auto" w:fill="FFFFFF"/>
        </w:rPr>
      </w:pPr>
      <w:r>
        <w:rPr>
          <w:rFonts w:ascii="minion-pro" w:hAnsi="minion-pro"/>
          <w:sz w:val="27"/>
          <w:szCs w:val="27"/>
          <w:shd w:val="clear" w:color="auto" w:fill="FFFFFF"/>
        </w:rPr>
        <w:t>What does CUS need from me ahead of time?</w:t>
      </w:r>
    </w:p>
    <w:p w:rsidR="00736AB5" w:rsidRDefault="00736AB5" w:rsidP="0071580A">
      <w:pPr>
        <w:ind w:left="2880" w:hanging="2880"/>
        <w:rPr>
          <w:rFonts w:ascii="minion-pro" w:hAnsi="minion-pro"/>
          <w:sz w:val="27"/>
          <w:szCs w:val="27"/>
          <w:shd w:val="clear" w:color="auto" w:fill="FFFFFF"/>
        </w:rPr>
      </w:pPr>
      <w:r>
        <w:rPr>
          <w:rFonts w:ascii="minion-pro" w:hAnsi="minion-pro"/>
          <w:sz w:val="27"/>
          <w:szCs w:val="27"/>
          <w:shd w:val="clear" w:color="auto" w:fill="FFFFFF"/>
        </w:rPr>
        <w:tab/>
        <w:t xml:space="preserve">Before the start of each meeting, please email </w:t>
      </w:r>
      <w:r w:rsidR="00B04A09">
        <w:rPr>
          <w:rFonts w:ascii="minion-pro" w:hAnsi="minion-pro"/>
          <w:sz w:val="27"/>
          <w:szCs w:val="27"/>
          <w:shd w:val="clear" w:color="auto" w:fill="FFFFFF"/>
        </w:rPr>
        <w:t xml:space="preserve">CUS staff </w:t>
      </w:r>
      <w:r>
        <w:rPr>
          <w:rFonts w:ascii="minion-pro" w:hAnsi="minion-pro"/>
          <w:sz w:val="27"/>
          <w:szCs w:val="27"/>
          <w:shd w:val="clear" w:color="auto" w:fill="FFFFFF"/>
        </w:rPr>
        <w:t>with the names of the attending reps. CUS will also need:</w:t>
      </w:r>
    </w:p>
    <w:p w:rsidR="00736AB5" w:rsidRPr="00736AB5" w:rsidRDefault="00B04A09" w:rsidP="00736AB5">
      <w:pPr>
        <w:pStyle w:val="ListParagraph"/>
        <w:numPr>
          <w:ilvl w:val="4"/>
          <w:numId w:val="1"/>
        </w:numPr>
        <w:rPr>
          <w:rFonts w:ascii="minion-pro" w:hAnsi="minion-pro"/>
          <w:sz w:val="27"/>
          <w:szCs w:val="27"/>
          <w:shd w:val="clear" w:color="auto" w:fill="FFFFFF"/>
        </w:rPr>
      </w:pPr>
      <w:r>
        <w:rPr>
          <w:rFonts w:ascii="minion-pro" w:hAnsi="minion-pro"/>
          <w:sz w:val="27"/>
          <w:szCs w:val="27"/>
          <w:shd w:val="clear" w:color="auto" w:fill="FFFFFF"/>
        </w:rPr>
        <w:t xml:space="preserve">A signed contract - </w:t>
      </w:r>
      <w:r w:rsidR="00736AB5" w:rsidRPr="00736AB5">
        <w:rPr>
          <w:rFonts w:ascii="minion-pro" w:hAnsi="minion-pro"/>
          <w:sz w:val="27"/>
          <w:szCs w:val="27"/>
          <w:shd w:val="clear" w:color="auto" w:fill="FFFFFF"/>
        </w:rPr>
        <w:t>see the last p</w:t>
      </w:r>
      <w:r>
        <w:rPr>
          <w:rFonts w:ascii="minion-pro" w:hAnsi="minion-pro"/>
          <w:sz w:val="27"/>
          <w:szCs w:val="27"/>
          <w:shd w:val="clear" w:color="auto" w:fill="FFFFFF"/>
        </w:rPr>
        <w:t>age of the exhibitor prospectus.</w:t>
      </w:r>
    </w:p>
    <w:p w:rsidR="00B04A09" w:rsidRPr="002039CF" w:rsidRDefault="00B04A09" w:rsidP="002039CF">
      <w:pPr>
        <w:pStyle w:val="ListParagraph"/>
        <w:numPr>
          <w:ilvl w:val="4"/>
          <w:numId w:val="1"/>
        </w:numPr>
        <w:rPr>
          <w:rFonts w:ascii="minion-pro" w:hAnsi="minion-pro"/>
          <w:sz w:val="27"/>
          <w:szCs w:val="27"/>
          <w:shd w:val="clear" w:color="auto" w:fill="FFFFFF"/>
        </w:rPr>
      </w:pPr>
      <w:r>
        <w:rPr>
          <w:rFonts w:ascii="minion-pro" w:hAnsi="minion-pro"/>
          <w:sz w:val="27"/>
          <w:szCs w:val="27"/>
          <w:shd w:val="clear" w:color="auto" w:fill="FFFFFF"/>
        </w:rPr>
        <w:t>Payme</w:t>
      </w:r>
      <w:r w:rsidR="002039CF">
        <w:rPr>
          <w:rFonts w:ascii="minion-pro" w:hAnsi="minion-pro"/>
          <w:sz w:val="27"/>
          <w:szCs w:val="27"/>
          <w:shd w:val="clear" w:color="auto" w:fill="FFFFFF"/>
        </w:rPr>
        <w:t xml:space="preserve">nt. Due to </w:t>
      </w:r>
      <w:r>
        <w:rPr>
          <w:rFonts w:ascii="minion-pro" w:hAnsi="minion-pro"/>
          <w:sz w:val="27"/>
          <w:szCs w:val="27"/>
          <w:shd w:val="clear" w:color="auto" w:fill="FFFFFF"/>
        </w:rPr>
        <w:t>CME regulations</w:t>
      </w:r>
      <w:r w:rsidRPr="00B04A09">
        <w:rPr>
          <w:rFonts w:ascii="minion-pro" w:hAnsi="minion-pro"/>
          <w:sz w:val="27"/>
          <w:szCs w:val="27"/>
          <w:shd w:val="clear" w:color="auto" w:fill="FFFFFF"/>
        </w:rPr>
        <w:t>,</w:t>
      </w:r>
      <w:r w:rsidRPr="00B04A09">
        <w:rPr>
          <w:rStyle w:val="apple-converted-space"/>
          <w:rFonts w:ascii="minion-pro" w:hAnsi="minion-pro"/>
          <w:sz w:val="27"/>
          <w:szCs w:val="27"/>
          <w:shd w:val="clear" w:color="auto" w:fill="FFFFFF"/>
        </w:rPr>
        <w:t> </w:t>
      </w:r>
      <w:r w:rsidRPr="002039CF">
        <w:rPr>
          <w:rStyle w:val="Strong"/>
          <w:rFonts w:ascii="minion-pro" w:hAnsi="minion-pro"/>
          <w:b w:val="0"/>
          <w:sz w:val="27"/>
          <w:szCs w:val="27"/>
          <w:shd w:val="clear" w:color="auto" w:fill="FFFFFF"/>
        </w:rPr>
        <w:t xml:space="preserve">we </w:t>
      </w:r>
      <w:r w:rsidR="002039CF" w:rsidRPr="002039CF">
        <w:rPr>
          <w:rStyle w:val="Strong"/>
          <w:rFonts w:ascii="minion-pro" w:hAnsi="minion-pro"/>
          <w:b w:val="0"/>
          <w:sz w:val="27"/>
          <w:szCs w:val="27"/>
          <w:shd w:val="clear" w:color="auto" w:fill="FFFFFF"/>
        </w:rPr>
        <w:t>ask that</w:t>
      </w:r>
      <w:r w:rsidRPr="002039CF">
        <w:rPr>
          <w:rStyle w:val="Strong"/>
          <w:rFonts w:ascii="minion-pro" w:hAnsi="minion-pro"/>
          <w:b w:val="0"/>
          <w:sz w:val="27"/>
          <w:szCs w:val="27"/>
          <w:shd w:val="clear" w:color="auto" w:fill="FFFFFF"/>
        </w:rPr>
        <w:t xml:space="preserve"> all payments be made via check</w:t>
      </w:r>
      <w:r w:rsidRPr="00B04A09">
        <w:rPr>
          <w:rStyle w:val="apple-converted-space"/>
          <w:rFonts w:ascii="minion-pro" w:hAnsi="minion-pro"/>
          <w:sz w:val="27"/>
          <w:szCs w:val="27"/>
          <w:shd w:val="clear" w:color="auto" w:fill="FFFFFF"/>
        </w:rPr>
        <w:t> </w:t>
      </w:r>
      <w:r w:rsidRPr="00B04A09">
        <w:rPr>
          <w:rFonts w:ascii="minion-pro" w:hAnsi="minion-pro"/>
          <w:sz w:val="27"/>
          <w:szCs w:val="27"/>
          <w:shd w:val="clear" w:color="auto" w:fill="FFFFFF"/>
        </w:rPr>
        <w:t xml:space="preserve">made out to the Chicago Urological Society. </w:t>
      </w:r>
    </w:p>
    <w:p w:rsidR="00ED6875" w:rsidRDefault="00ED6875" w:rsidP="00ED6875">
      <w:pPr>
        <w:rPr>
          <w:rFonts w:ascii="minion-pro" w:hAnsi="minion-pro"/>
          <w:sz w:val="27"/>
          <w:szCs w:val="27"/>
          <w:shd w:val="clear" w:color="auto" w:fill="FFFFFF"/>
        </w:rPr>
      </w:pPr>
      <w:r>
        <w:rPr>
          <w:rFonts w:ascii="minion-pro" w:hAnsi="minion-pro"/>
          <w:sz w:val="27"/>
          <w:szCs w:val="27"/>
          <w:shd w:val="clear" w:color="auto" w:fill="FFFFFF"/>
        </w:rPr>
        <w:t>I have a question that is not listed here…</w:t>
      </w:r>
    </w:p>
    <w:p w:rsidR="00ED6875" w:rsidRPr="00ED6875" w:rsidRDefault="00ED6875" w:rsidP="00ED6875">
      <w:pPr>
        <w:ind w:left="2160"/>
        <w:rPr>
          <w:rFonts w:ascii="minion-pro" w:hAnsi="minion-pro"/>
          <w:sz w:val="27"/>
          <w:szCs w:val="27"/>
          <w:shd w:val="clear" w:color="auto" w:fill="FFFFFF"/>
        </w:rPr>
      </w:pPr>
      <w:r>
        <w:rPr>
          <w:rFonts w:ascii="minion-pro" w:hAnsi="minion-pro"/>
          <w:sz w:val="27"/>
          <w:szCs w:val="27"/>
          <w:shd w:val="clear" w:color="auto" w:fill="FFFFFF"/>
        </w:rPr>
        <w:t xml:space="preserve">Please contact </w:t>
      </w:r>
      <w:r w:rsidR="00B04A09">
        <w:rPr>
          <w:rFonts w:ascii="minion-pro" w:hAnsi="minion-pro"/>
          <w:sz w:val="27"/>
          <w:szCs w:val="27"/>
          <w:shd w:val="clear" w:color="auto" w:fill="FFFFFF"/>
        </w:rPr>
        <w:t>the CUS office at</w:t>
      </w:r>
      <w:r w:rsidR="0069647E">
        <w:rPr>
          <w:rFonts w:ascii="minion-pro" w:hAnsi="minion-pro"/>
          <w:sz w:val="27"/>
          <w:szCs w:val="27"/>
          <w:shd w:val="clear" w:color="auto" w:fill="FFFFFF"/>
        </w:rPr>
        <w:t xml:space="preserve"> </w:t>
      </w:r>
      <w:r w:rsidR="00B04A09">
        <w:rPr>
          <w:rFonts w:ascii="minion-pro" w:hAnsi="minion-pro"/>
          <w:sz w:val="27"/>
          <w:szCs w:val="27"/>
          <w:shd w:val="clear" w:color="auto" w:fill="FFFFFF"/>
        </w:rPr>
        <w:t>info@cuschicag</w:t>
      </w:r>
      <w:r w:rsidR="00B04A09" w:rsidRPr="00B04A09">
        <w:rPr>
          <w:rFonts w:ascii="minion-pro" w:hAnsi="minion-pro"/>
          <w:sz w:val="27"/>
          <w:szCs w:val="27"/>
          <w:shd w:val="clear" w:color="auto" w:fill="FFFFFF"/>
        </w:rPr>
        <w:t>o</w:t>
      </w:r>
      <w:r w:rsidR="00B04A09">
        <w:rPr>
          <w:rFonts w:ascii="minion-pro" w:hAnsi="minion-pro"/>
          <w:sz w:val="27"/>
          <w:szCs w:val="27"/>
          <w:shd w:val="clear" w:color="auto" w:fill="FFFFFF"/>
        </w:rPr>
        <w:t>.com</w:t>
      </w:r>
      <w:r w:rsidR="0069647E">
        <w:rPr>
          <w:rFonts w:ascii="minion-pro" w:hAnsi="minion-pro"/>
          <w:sz w:val="27"/>
          <w:szCs w:val="27"/>
          <w:shd w:val="clear" w:color="auto" w:fill="FFFFFF"/>
        </w:rPr>
        <w:t xml:space="preserve"> </w:t>
      </w:r>
      <w:r>
        <w:rPr>
          <w:rFonts w:ascii="minion-pro" w:hAnsi="minion-pro"/>
          <w:sz w:val="27"/>
          <w:szCs w:val="27"/>
          <w:shd w:val="clear" w:color="auto" w:fill="FFFFFF"/>
        </w:rPr>
        <w:t>or 312-853-</w:t>
      </w:r>
      <w:r w:rsidR="00B04A09">
        <w:rPr>
          <w:rFonts w:ascii="minion-pro" w:hAnsi="minion-pro"/>
          <w:sz w:val="27"/>
          <w:szCs w:val="27"/>
          <w:shd w:val="clear" w:color="auto" w:fill="FFFFFF"/>
        </w:rPr>
        <w:t>2053.</w:t>
      </w:r>
    </w:p>
    <w:p w:rsidR="00090835" w:rsidRDefault="00090835" w:rsidP="002039CF">
      <w:pPr>
        <w:rPr>
          <w:rFonts w:ascii="minion-pro" w:hAnsi="minion-pro"/>
          <w:sz w:val="27"/>
          <w:szCs w:val="27"/>
          <w:shd w:val="clear" w:color="auto" w:fill="FFFFFF"/>
        </w:rPr>
      </w:pPr>
    </w:p>
    <w:sectPr w:rsidR="00090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-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56009"/>
    <w:multiLevelType w:val="hybridMultilevel"/>
    <w:tmpl w:val="174A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0A"/>
    <w:rsid w:val="00065692"/>
    <w:rsid w:val="00090835"/>
    <w:rsid w:val="001371A6"/>
    <w:rsid w:val="002039CF"/>
    <w:rsid w:val="002B3625"/>
    <w:rsid w:val="0069647E"/>
    <w:rsid w:val="0071580A"/>
    <w:rsid w:val="00736AB5"/>
    <w:rsid w:val="007E3B34"/>
    <w:rsid w:val="008D77E4"/>
    <w:rsid w:val="00B04A09"/>
    <w:rsid w:val="00E17CB6"/>
    <w:rsid w:val="00E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BCEFA-1CFF-4C77-9E78-64E228D3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580A"/>
  </w:style>
  <w:style w:type="character" w:styleId="Strong">
    <w:name w:val="Strong"/>
    <w:basedOn w:val="DefaultParagraphFont"/>
    <w:uiPriority w:val="22"/>
    <w:qFormat/>
    <w:rsid w:val="0071580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158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158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schicag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Reynertson, Jessica</dc:creator>
  <cp:lastModifiedBy>Hines, Mary</cp:lastModifiedBy>
  <cp:revision>2</cp:revision>
  <cp:lastPrinted>2016-05-25T17:59:00Z</cp:lastPrinted>
  <dcterms:created xsi:type="dcterms:W3CDTF">2019-08-02T18:30:00Z</dcterms:created>
  <dcterms:modified xsi:type="dcterms:W3CDTF">2019-08-02T18:30:00Z</dcterms:modified>
</cp:coreProperties>
</file>